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34" w:rsidRDefault="00C21334">
      <w:pPr>
        <w:rPr>
          <w:b/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NAZIV ŽUPANIJE:      POŽEŠKO-SLAVONSKA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NAZIV ŠKOLE:            OSNOVNA ŠKOLA GRIGORA VITEZA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SJEDIŠTE I ADRESA: POLJANA, Antunovačka 29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 </w:t>
      </w:r>
    </w:p>
    <w:p w:rsidR="00384A05" w:rsidRDefault="00384A05">
      <w:pPr>
        <w:tabs>
          <w:tab w:val="left" w:pos="6600"/>
        </w:tabs>
        <w:rPr>
          <w:color w:val="000000"/>
          <w:lang w:val="cs-CZ"/>
        </w:rPr>
      </w:pPr>
      <w:r>
        <w:rPr>
          <w:b/>
          <w:color w:val="000000"/>
          <w:lang w:val="cs-CZ"/>
        </w:rPr>
        <w:t> OIB:  83083170949                                                                            Razdjel: 000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 RKP: 8658                                                                                          Razina:   31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 MB:  03084841                                                                                   Šifra djelatnosti:  8520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                                                                                                            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jc w:val="center"/>
        <w:rPr>
          <w:color w:val="000000"/>
          <w:lang w:val="cs-CZ"/>
        </w:rPr>
      </w:pPr>
      <w:r>
        <w:rPr>
          <w:b/>
          <w:color w:val="000000"/>
          <w:lang w:val="cs-CZ"/>
        </w:rPr>
        <w:t>OBRAZLOŽENJE FINANCIJSKOG PLANA ZA 20</w:t>
      </w:r>
      <w:r w:rsidR="00191DB2">
        <w:rPr>
          <w:b/>
          <w:color w:val="000000"/>
          <w:lang w:val="cs-CZ"/>
        </w:rPr>
        <w:t>20</w:t>
      </w:r>
      <w:r>
        <w:rPr>
          <w:b/>
          <w:color w:val="000000"/>
          <w:lang w:val="cs-CZ"/>
        </w:rPr>
        <w:t>.GODINU TE PROJEKCIJA      ZA</w:t>
      </w:r>
    </w:p>
    <w:p w:rsidR="00384A05" w:rsidRDefault="00384A05">
      <w:pPr>
        <w:jc w:val="center"/>
        <w:rPr>
          <w:color w:val="000000"/>
          <w:lang w:val="cs-CZ"/>
        </w:rPr>
      </w:pPr>
      <w:r>
        <w:rPr>
          <w:b/>
          <w:color w:val="000000"/>
          <w:lang w:val="cs-CZ"/>
        </w:rPr>
        <w:t>20</w:t>
      </w:r>
      <w:r w:rsidR="00F009A1">
        <w:rPr>
          <w:b/>
          <w:color w:val="000000"/>
          <w:lang w:val="cs-CZ"/>
        </w:rPr>
        <w:t>2</w:t>
      </w:r>
      <w:r w:rsidR="00191DB2">
        <w:rPr>
          <w:b/>
          <w:color w:val="000000"/>
          <w:lang w:val="cs-CZ"/>
        </w:rPr>
        <w:t>1</w:t>
      </w:r>
      <w:r w:rsidR="00C76837">
        <w:rPr>
          <w:b/>
          <w:color w:val="000000"/>
          <w:lang w:val="cs-CZ"/>
        </w:rPr>
        <w:t xml:space="preserve">. I </w:t>
      </w:r>
      <w:r>
        <w:rPr>
          <w:b/>
          <w:color w:val="000000"/>
          <w:lang w:val="cs-CZ"/>
        </w:rPr>
        <w:t xml:space="preserve"> 20</w:t>
      </w:r>
      <w:r w:rsidR="00A23E44">
        <w:rPr>
          <w:b/>
          <w:color w:val="000000"/>
          <w:lang w:val="cs-CZ"/>
        </w:rPr>
        <w:t>2</w:t>
      </w:r>
      <w:r w:rsidR="00191DB2">
        <w:rPr>
          <w:b/>
          <w:color w:val="000000"/>
          <w:lang w:val="cs-CZ"/>
        </w:rPr>
        <w:t>2</w:t>
      </w:r>
      <w:r>
        <w:rPr>
          <w:b/>
          <w:color w:val="000000"/>
          <w:lang w:val="cs-CZ"/>
        </w:rPr>
        <w:t>.</w:t>
      </w:r>
      <w:r w:rsidR="00B34235">
        <w:rPr>
          <w:b/>
          <w:color w:val="000000"/>
          <w:lang w:val="cs-CZ"/>
        </w:rPr>
        <w:t xml:space="preserve"> </w:t>
      </w:r>
      <w:r>
        <w:rPr>
          <w:b/>
          <w:color w:val="000000"/>
          <w:lang w:val="cs-CZ"/>
        </w:rPr>
        <w:t>GODINU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1</w:t>
      </w:r>
      <w:r>
        <w:rPr>
          <w:b/>
          <w:color w:val="000000"/>
          <w:lang w:val="cs-CZ"/>
        </w:rPr>
        <w:t>.Sažetak djelokruga rada proračunskog korisnika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Osnovna škola Grigora Viteza  obavlja javnu djelatnost sukladno Zakonu o odgoju i obrazovanju osnovnoj i srednjoj školi.U školi se izvodi redovna, izborna-vjeronauk i engleski jezik, dodatna nastava, dopunska nastava i izvannastavne aktivnosti sukladno Nastavnom planu i programu,Godišnjem planu i programu rada Škole, te Školskom kurikulumu  za školsku godinu 201</w:t>
      </w:r>
      <w:r w:rsidR="00191DB2">
        <w:rPr>
          <w:color w:val="000000"/>
          <w:lang w:val="cs-CZ"/>
        </w:rPr>
        <w:t>9</w:t>
      </w:r>
      <w:r>
        <w:rPr>
          <w:color w:val="000000"/>
          <w:lang w:val="cs-CZ"/>
        </w:rPr>
        <w:t>./20</w:t>
      </w:r>
      <w:r w:rsidR="00191DB2">
        <w:rPr>
          <w:color w:val="000000"/>
          <w:lang w:val="cs-CZ"/>
        </w:rPr>
        <w:t>20</w:t>
      </w:r>
      <w:r>
        <w:rPr>
          <w:color w:val="000000"/>
          <w:lang w:val="cs-CZ"/>
        </w:rPr>
        <w:t>.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Školu pohađa </w:t>
      </w:r>
      <w:r w:rsidR="00C76837">
        <w:rPr>
          <w:color w:val="000000"/>
          <w:lang w:val="cs-CZ"/>
        </w:rPr>
        <w:t>1</w:t>
      </w:r>
      <w:r w:rsidR="00F009A1">
        <w:rPr>
          <w:color w:val="000000"/>
          <w:lang w:val="cs-CZ"/>
        </w:rPr>
        <w:t>1</w:t>
      </w:r>
      <w:r w:rsidR="00191DB2">
        <w:rPr>
          <w:color w:val="000000"/>
          <w:lang w:val="cs-CZ"/>
        </w:rPr>
        <w:t>3</w:t>
      </w:r>
      <w:r w:rsidR="00F009A1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 xml:space="preserve">učenika raspoređenih u </w:t>
      </w:r>
      <w:r w:rsidR="00A23E44">
        <w:rPr>
          <w:color w:val="000000"/>
          <w:lang w:val="cs-CZ"/>
        </w:rPr>
        <w:t>8</w:t>
      </w:r>
      <w:r>
        <w:rPr>
          <w:color w:val="000000"/>
          <w:lang w:val="cs-CZ"/>
        </w:rPr>
        <w:t xml:space="preserve"> razrednih odjela. Nastava se odvija u dopodnevnoj  smjeni u petodnevnom radnom tjednu.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2.Obrazloženje programa rada školske ustanove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Prioritet škole je kvalitetno obrazovanje i odgoj učenika što ostvarujemo: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-stalnim usavršavanjem nastavnika(seminari,stručni skupovi,aktivi)i podizanjem nastavnog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standarda na višu razinu;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-poticanjem učenika na izražavanje kreativnosti, talenta i sposobnosti kroz uključivanje u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slobodne aktivnosti, natjecanja, prijave na likovne natječaje, školske projekte, priredbe i 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manifestacije u školi,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-organiziranje zajedničkih aktivnosti učenika i nastavnika tijekom izvannastavnih aktivnosti i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druženja kroz kolektivno upoznavanje kulturne i duhovne baštine.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3.Ishodište i pokazatelji na kojima se zasnivaju izračuni i ocjene potrebnih sredstava za provođenje programa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  <w:r w:rsidR="00514E8A">
        <w:rPr>
          <w:color w:val="000000"/>
          <w:lang w:val="cs-CZ"/>
        </w:rPr>
        <w:t xml:space="preserve"> 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Izvori sredstava za financiranje rada škole su:</w:t>
      </w:r>
    </w:p>
    <w:p w:rsidR="004F01A4" w:rsidRDefault="004F01A4">
      <w:pPr>
        <w:rPr>
          <w:color w:val="000000"/>
          <w:lang w:val="cs-CZ"/>
        </w:rPr>
      </w:pPr>
    </w:p>
    <w:p w:rsidR="004F01A4" w:rsidRDefault="00384A05" w:rsidP="004F01A4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  <w:r w:rsidR="004F01A4">
        <w:rPr>
          <w:color w:val="000000"/>
          <w:lang w:val="cs-CZ"/>
        </w:rPr>
        <w:t>-</w:t>
      </w:r>
      <w:r w:rsidR="004F01A4">
        <w:rPr>
          <w:b/>
          <w:bCs/>
          <w:color w:val="000000"/>
          <w:lang w:val="cs-CZ"/>
        </w:rPr>
        <w:t>Prihodi potpore Grada Lipika</w:t>
      </w:r>
      <w:r w:rsidR="004F01A4">
        <w:rPr>
          <w:color w:val="000000"/>
          <w:lang w:val="cs-CZ"/>
        </w:rPr>
        <w:t xml:space="preserve"> 633, sastoji se od prihoda za poboljšanje uvjeta standarda </w:t>
      </w:r>
    </w:p>
    <w:p w:rsidR="004F01A4" w:rsidRDefault="004F01A4" w:rsidP="004F01A4">
      <w:pPr>
        <w:tabs>
          <w:tab w:val="left" w:pos="627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učenika ,</w:t>
      </w:r>
      <w:r w:rsidR="00A23E44" w:rsidRPr="00A23E44">
        <w:rPr>
          <w:color w:val="000000"/>
          <w:lang w:val="cs-CZ"/>
        </w:rPr>
        <w:t xml:space="preserve"> </w:t>
      </w:r>
      <w:r w:rsidR="00A23E44">
        <w:rPr>
          <w:color w:val="000000"/>
          <w:lang w:val="cs-CZ"/>
        </w:rPr>
        <w:t xml:space="preserve">za sufinanciranje dijela putovanja za učenike koji idu u </w:t>
      </w:r>
      <w:r w:rsidR="00A23E44" w:rsidRPr="00807BF2">
        <w:rPr>
          <w:b/>
          <w:color w:val="000000"/>
          <w:lang w:val="cs-CZ"/>
        </w:rPr>
        <w:t>školu u prirodi</w:t>
      </w:r>
      <w:r w:rsidR="00F009A1">
        <w:rPr>
          <w:color w:val="000000"/>
          <w:lang w:val="cs-CZ"/>
        </w:rPr>
        <w:t xml:space="preserve"> i nabavka radnih bilježnica</w:t>
      </w:r>
      <w:r w:rsidR="00CE38DF">
        <w:rPr>
          <w:color w:val="000000"/>
          <w:lang w:val="cs-CZ"/>
        </w:rPr>
        <w:t xml:space="preserve"> i mapa</w:t>
      </w:r>
      <w:r w:rsidR="00F009A1">
        <w:rPr>
          <w:color w:val="000000"/>
          <w:lang w:val="cs-CZ"/>
        </w:rPr>
        <w:t xml:space="preserve"> za sve učenike.</w:t>
      </w:r>
    </w:p>
    <w:p w:rsidR="00F009A1" w:rsidRDefault="00F009A1" w:rsidP="004F01A4">
      <w:pPr>
        <w:tabs>
          <w:tab w:val="left" w:pos="6270"/>
        </w:tabs>
        <w:rPr>
          <w:color w:val="000000"/>
          <w:lang w:val="cs-CZ"/>
        </w:rPr>
      </w:pPr>
    </w:p>
    <w:p w:rsidR="00F009A1" w:rsidRDefault="00F009A1" w:rsidP="004F01A4">
      <w:pPr>
        <w:tabs>
          <w:tab w:val="left" w:pos="6270"/>
        </w:tabs>
        <w:rPr>
          <w:b/>
          <w:color w:val="000000"/>
          <w:lang w:val="cs-CZ"/>
        </w:rPr>
      </w:pPr>
      <w:r w:rsidRPr="00F009A1">
        <w:rPr>
          <w:b/>
          <w:color w:val="000000"/>
          <w:lang w:val="cs-CZ"/>
        </w:rPr>
        <w:lastRenderedPageBreak/>
        <w:t>Prihodi za energetsku obnovu škole 634</w:t>
      </w:r>
    </w:p>
    <w:p w:rsidR="008A5118" w:rsidRPr="00F009A1" w:rsidRDefault="008A5118" w:rsidP="004F01A4">
      <w:pPr>
        <w:tabs>
          <w:tab w:val="left" w:pos="6270"/>
        </w:tabs>
        <w:rPr>
          <w:b/>
          <w:color w:val="000000"/>
          <w:lang w:val="cs-CZ"/>
        </w:rPr>
      </w:pPr>
    </w:p>
    <w:p w:rsidR="004F01A4" w:rsidRDefault="00191DB2" w:rsidP="004F01A4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Nakon postupka javne nabave za energetsku obnovu naše škole najpovoljnija ponuda je od ponuditelja Projekt Inženjering d.o.o. i vrijednost se smanjila na 1.643.560,05 kuna s PDV-om. </w:t>
      </w:r>
      <w:r w:rsidR="004F01A4">
        <w:rPr>
          <w:color w:val="000000"/>
          <w:lang w:val="cs-CZ"/>
        </w:rPr>
        <w:t xml:space="preserve"> </w:t>
      </w:r>
      <w:r w:rsidR="008A5118">
        <w:rPr>
          <w:color w:val="000000"/>
          <w:lang w:val="cs-CZ"/>
        </w:rPr>
        <w:t>Izvori planiranih srestava:</w:t>
      </w:r>
    </w:p>
    <w:p w:rsidR="008A5118" w:rsidRDefault="008A5118" w:rsidP="004F01A4">
      <w:pPr>
        <w:rPr>
          <w:color w:val="000000"/>
          <w:lang w:val="cs-CZ"/>
        </w:rPr>
      </w:pPr>
      <w:r>
        <w:rPr>
          <w:color w:val="000000"/>
          <w:lang w:val="cs-CZ"/>
        </w:rPr>
        <w:t>Sredstva EU iz Fonda za regionalni razvoj  (60%)</w:t>
      </w:r>
    </w:p>
    <w:p w:rsidR="008A5118" w:rsidRDefault="008A5118" w:rsidP="004F01A4">
      <w:pPr>
        <w:rPr>
          <w:color w:val="000000"/>
          <w:lang w:val="cs-CZ"/>
        </w:rPr>
      </w:pPr>
      <w:r>
        <w:rPr>
          <w:color w:val="000000"/>
          <w:lang w:val="cs-CZ"/>
        </w:rPr>
        <w:t>Proračun OŠ Grigora Viteza Poljana  (40%)</w:t>
      </w:r>
    </w:p>
    <w:p w:rsidR="00A61925" w:rsidRDefault="00A61925" w:rsidP="004F01A4">
      <w:pPr>
        <w:rPr>
          <w:color w:val="000000"/>
          <w:lang w:val="cs-CZ"/>
        </w:rPr>
      </w:pPr>
    </w:p>
    <w:p w:rsidR="004F01A4" w:rsidRDefault="004F01A4" w:rsidP="004F01A4">
      <w:pPr>
        <w:rPr>
          <w:color w:val="000000"/>
          <w:lang w:val="cs-CZ"/>
        </w:rPr>
      </w:pPr>
    </w:p>
    <w:p w:rsidR="004F01A4" w:rsidRDefault="004F01A4" w:rsidP="004F01A4">
      <w:pPr>
        <w:rPr>
          <w:color w:val="000000"/>
          <w:lang w:val="cs-CZ"/>
        </w:rPr>
      </w:pPr>
      <w:r w:rsidRPr="004F01A4">
        <w:rPr>
          <w:b/>
          <w:color w:val="000000"/>
          <w:lang w:val="cs-CZ"/>
        </w:rPr>
        <w:t>-Prihodi iz proračuna</w:t>
      </w:r>
      <w:r w:rsidR="00A840D1">
        <w:rPr>
          <w:b/>
          <w:color w:val="000000"/>
          <w:lang w:val="cs-CZ"/>
        </w:rPr>
        <w:t xml:space="preserve"> </w:t>
      </w:r>
      <w:r w:rsidRPr="004F01A4">
        <w:rPr>
          <w:b/>
          <w:color w:val="000000"/>
          <w:lang w:val="cs-CZ"/>
        </w:rPr>
        <w:t>JLPRS temeljem prijenosa EU sredstava</w:t>
      </w:r>
      <w:r>
        <w:rPr>
          <w:color w:val="000000"/>
          <w:lang w:val="cs-CZ"/>
        </w:rPr>
        <w:t xml:space="preserve">  63</w:t>
      </w:r>
      <w:r w:rsidR="00A23E44">
        <w:rPr>
          <w:color w:val="000000"/>
          <w:lang w:val="cs-CZ"/>
        </w:rPr>
        <w:t>9</w:t>
      </w:r>
      <w:r>
        <w:rPr>
          <w:color w:val="000000"/>
          <w:lang w:val="cs-CZ"/>
        </w:rPr>
        <w:t xml:space="preserve"> za troš</w:t>
      </w:r>
      <w:r w:rsidR="00F009A1">
        <w:rPr>
          <w:color w:val="000000"/>
          <w:lang w:val="cs-CZ"/>
        </w:rPr>
        <w:t>kove plaće pomoćnika u nastavi</w:t>
      </w:r>
      <w:r w:rsidR="00964DE0">
        <w:rPr>
          <w:color w:val="000000"/>
          <w:lang w:val="cs-CZ"/>
        </w:rPr>
        <w:t>.</w:t>
      </w:r>
    </w:p>
    <w:p w:rsidR="005F0266" w:rsidRDefault="005F0266" w:rsidP="004F01A4">
      <w:pPr>
        <w:rPr>
          <w:color w:val="000000"/>
          <w:lang w:val="cs-CZ"/>
        </w:rPr>
      </w:pPr>
    </w:p>
    <w:p w:rsidR="005F0266" w:rsidRDefault="005F0266" w:rsidP="005F0266">
      <w:pPr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-Prihodi po posebnim propisima</w:t>
      </w:r>
      <w:r>
        <w:rPr>
          <w:color w:val="000000"/>
          <w:lang w:val="cs-CZ"/>
        </w:rPr>
        <w:t xml:space="preserve"> 652 ,sastoje se od prihoda od sufinanciranja </w:t>
      </w:r>
    </w:p>
    <w:p w:rsidR="005F0266" w:rsidRDefault="005F0266" w:rsidP="005F0266">
      <w:pPr>
        <w:rPr>
          <w:bCs/>
          <w:color w:val="000000"/>
          <w:lang w:val="cs-CZ"/>
        </w:rPr>
      </w:pPr>
      <w:r>
        <w:rPr>
          <w:color w:val="000000"/>
          <w:lang w:val="cs-CZ"/>
        </w:rPr>
        <w:t xml:space="preserve"> </w:t>
      </w:r>
      <w:r w:rsidRPr="00964DE0">
        <w:rPr>
          <w:bCs/>
          <w:color w:val="000000"/>
          <w:lang w:val="cs-CZ"/>
        </w:rPr>
        <w:t>roditelja za školsku kuhinju i terensku nastavu</w:t>
      </w:r>
      <w:r w:rsidR="00964DE0" w:rsidRPr="00964DE0">
        <w:rPr>
          <w:bCs/>
          <w:color w:val="000000"/>
          <w:lang w:val="cs-CZ"/>
        </w:rPr>
        <w:t xml:space="preserve"> i osiguravanje školske prehrane za djecu u riziku od siromaštva.</w:t>
      </w:r>
      <w:r w:rsidR="00F009A1" w:rsidRPr="00964DE0">
        <w:rPr>
          <w:bCs/>
          <w:color w:val="000000"/>
          <w:lang w:val="cs-CZ"/>
        </w:rPr>
        <w:t xml:space="preserve"> </w:t>
      </w:r>
      <w:r w:rsidR="008A5118">
        <w:rPr>
          <w:bCs/>
          <w:color w:val="000000"/>
          <w:lang w:val="cs-CZ"/>
        </w:rPr>
        <w:t>Škola sudjeluje u projektu ,,Obrok za 5“ kojim je osigurana besplatna prehrana za djecu koja su</w:t>
      </w:r>
      <w:r w:rsidR="00D81022">
        <w:rPr>
          <w:bCs/>
          <w:color w:val="000000"/>
          <w:lang w:val="cs-CZ"/>
        </w:rPr>
        <w:t xml:space="preserve"> </w:t>
      </w:r>
      <w:r w:rsidR="008A5118">
        <w:rPr>
          <w:bCs/>
          <w:color w:val="000000"/>
          <w:lang w:val="cs-CZ"/>
        </w:rPr>
        <w:t>u riziku siromaštva</w:t>
      </w:r>
      <w:r w:rsidR="00D81022">
        <w:rPr>
          <w:bCs/>
          <w:color w:val="000000"/>
          <w:lang w:val="cs-CZ"/>
        </w:rPr>
        <w:t>.U projektu sudjeluje 20 učenika.</w:t>
      </w:r>
    </w:p>
    <w:p w:rsidR="00A61925" w:rsidRPr="00964DE0" w:rsidRDefault="00A61925" w:rsidP="005F0266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-Opći p</w:t>
      </w:r>
      <w:r w:rsidR="00A840D1">
        <w:rPr>
          <w:color w:val="000000"/>
          <w:lang w:val="cs-CZ"/>
        </w:rPr>
        <w:t>rihodi i primici ,skupina 67112</w:t>
      </w:r>
      <w:r>
        <w:rPr>
          <w:color w:val="000000"/>
          <w:lang w:val="cs-CZ"/>
        </w:rPr>
        <w:t>,</w:t>
      </w:r>
      <w:r w:rsidR="00A840D1">
        <w:rPr>
          <w:color w:val="000000"/>
          <w:lang w:val="cs-CZ"/>
        </w:rPr>
        <w:t xml:space="preserve"> </w:t>
      </w:r>
      <w:r>
        <w:rPr>
          <w:b/>
          <w:bCs/>
          <w:color w:val="000000"/>
          <w:lang w:val="cs-CZ"/>
        </w:rPr>
        <w:t>županijski proračun</w:t>
      </w:r>
      <w:r>
        <w:rPr>
          <w:color w:val="000000"/>
          <w:lang w:val="cs-CZ"/>
        </w:rPr>
        <w:t xml:space="preserve"> za materijalne troškove poslovanja</w:t>
      </w:r>
      <w:r w:rsidR="004F01A4">
        <w:rPr>
          <w:color w:val="000000"/>
          <w:lang w:val="cs-CZ"/>
        </w:rPr>
        <w:t xml:space="preserve"> i</w:t>
      </w:r>
      <w:r w:rsidR="00B34235">
        <w:rPr>
          <w:color w:val="000000"/>
          <w:lang w:val="cs-CZ"/>
        </w:rPr>
        <w:t xml:space="preserve"> </w:t>
      </w:r>
      <w:r w:rsidR="00807BF2" w:rsidRPr="00964DE0">
        <w:rPr>
          <w:color w:val="000000"/>
          <w:lang w:val="cs-CZ"/>
        </w:rPr>
        <w:t>održavanje objekta</w:t>
      </w:r>
      <w:r w:rsidR="00964DE0" w:rsidRPr="00964DE0">
        <w:rPr>
          <w:color w:val="000000"/>
          <w:lang w:val="cs-CZ"/>
        </w:rPr>
        <w:t>.</w:t>
      </w:r>
      <w:r w:rsidR="0025430A">
        <w:rPr>
          <w:color w:val="000000"/>
          <w:lang w:val="cs-CZ"/>
        </w:rPr>
        <w:t xml:space="preserve"> </w:t>
      </w:r>
    </w:p>
    <w:p w:rsidR="00B34235" w:rsidRDefault="00B34235">
      <w:pPr>
        <w:rPr>
          <w:color w:val="000000"/>
          <w:lang w:val="cs-CZ"/>
        </w:rPr>
      </w:pPr>
    </w:p>
    <w:p w:rsidR="00384A05" w:rsidRDefault="005F0266" w:rsidP="005F0266">
      <w:pPr>
        <w:rPr>
          <w:color w:val="000000"/>
          <w:lang w:val="cs-CZ"/>
        </w:rPr>
      </w:pPr>
      <w:r>
        <w:rPr>
          <w:color w:val="000000"/>
          <w:lang w:val="cs-CZ"/>
        </w:rPr>
        <w:t>-</w:t>
      </w:r>
      <w:r w:rsidRPr="005F0266">
        <w:rPr>
          <w:b/>
          <w:color w:val="000000"/>
          <w:lang w:val="cs-CZ"/>
        </w:rPr>
        <w:t>prihodi od prodaje nefinancijske imovine</w:t>
      </w:r>
      <w:r>
        <w:rPr>
          <w:color w:val="000000"/>
          <w:lang w:val="cs-CZ"/>
        </w:rPr>
        <w:t xml:space="preserve"> 721- prihodi od prodaje stan</w:t>
      </w:r>
      <w:r w:rsidR="00CA48F1">
        <w:rPr>
          <w:color w:val="000000"/>
          <w:lang w:val="cs-CZ"/>
        </w:rPr>
        <w:t>a</w:t>
      </w:r>
      <w:r>
        <w:rPr>
          <w:color w:val="000000"/>
          <w:lang w:val="cs-CZ"/>
        </w:rPr>
        <w:t>.</w:t>
      </w:r>
    </w:p>
    <w:p w:rsidR="00B60C51" w:rsidRDefault="00D81022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Jedan stan je isplaćen u cjelosti, a jedan se otplaćuje još dvije godine. Mjesečna rata je 150,00 kuna, od kojih 65% kvartalno uplaćujemo u državni proračun. Od preostalih sredstava kupujemo knjige za školsku knjižnicu po izboru knjižničarke.</w:t>
      </w:r>
    </w:p>
    <w:p w:rsidR="00384A05" w:rsidRDefault="00384A05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Indeksi rasta koje smo dužni primijeniti u planiranju rashoda koji se planiraju prema minimalnom standardu te rashoda za zaposlene</w:t>
      </w:r>
      <w:r w:rsidR="005F0266">
        <w:rPr>
          <w:color w:val="000000"/>
          <w:lang w:val="cs-CZ"/>
        </w:rPr>
        <w:t xml:space="preserve"> </w:t>
      </w:r>
      <w:r w:rsidR="00D81022">
        <w:rPr>
          <w:color w:val="000000"/>
          <w:lang w:val="cs-CZ"/>
        </w:rPr>
        <w:t>(Upute za izradu proračuna  2020</w:t>
      </w:r>
      <w:r>
        <w:rPr>
          <w:color w:val="000000"/>
          <w:lang w:val="cs-CZ"/>
        </w:rPr>
        <w:t>.-20</w:t>
      </w:r>
      <w:r w:rsidR="00396DCB">
        <w:rPr>
          <w:color w:val="000000"/>
          <w:lang w:val="cs-CZ"/>
        </w:rPr>
        <w:t>2</w:t>
      </w:r>
      <w:r w:rsidR="00D81022">
        <w:rPr>
          <w:color w:val="000000"/>
          <w:lang w:val="cs-CZ"/>
        </w:rPr>
        <w:t>2</w:t>
      </w:r>
      <w:r>
        <w:rPr>
          <w:color w:val="000000"/>
          <w:lang w:val="cs-CZ"/>
        </w:rPr>
        <w:t>.godine )</w:t>
      </w:r>
      <w:r w:rsidR="00396DCB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su sljedeći: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02"/>
        <w:gridCol w:w="1620"/>
        <w:gridCol w:w="1890"/>
        <w:gridCol w:w="1890"/>
      </w:tblGrid>
      <w:tr w:rsidR="00384A0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RASHODI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Indeks</w:t>
            </w:r>
          </w:p>
          <w:p w:rsidR="00384A05" w:rsidRDefault="00384A05" w:rsidP="00D8102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81022">
              <w:rPr>
                <w:color w:val="000000"/>
              </w:rPr>
              <w:t>20</w:t>
            </w:r>
            <w:r>
              <w:rPr>
                <w:color w:val="000000"/>
              </w:rPr>
              <w:t>./201</w:t>
            </w:r>
            <w:r w:rsidR="00D81022">
              <w:rPr>
                <w:color w:val="00000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Indeks</w:t>
            </w:r>
          </w:p>
          <w:p w:rsidR="00384A05" w:rsidRDefault="00384A05" w:rsidP="00D8102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64DE0">
              <w:rPr>
                <w:color w:val="000000"/>
              </w:rPr>
              <w:t>2</w:t>
            </w:r>
            <w:r w:rsidR="00D81022">
              <w:rPr>
                <w:color w:val="000000"/>
              </w:rPr>
              <w:t>1</w:t>
            </w:r>
            <w:r>
              <w:rPr>
                <w:color w:val="000000"/>
              </w:rPr>
              <w:t>./20</w:t>
            </w:r>
            <w:r w:rsidR="00D81022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Indeks</w:t>
            </w:r>
          </w:p>
          <w:p w:rsidR="00384A05" w:rsidRDefault="00384A05" w:rsidP="00D8102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D1731">
              <w:rPr>
                <w:color w:val="000000"/>
              </w:rPr>
              <w:t>2</w:t>
            </w:r>
            <w:r w:rsidR="00D81022">
              <w:rPr>
                <w:color w:val="000000"/>
              </w:rPr>
              <w:t>2</w:t>
            </w:r>
            <w:r>
              <w:rPr>
                <w:color w:val="000000"/>
              </w:rPr>
              <w:t>./20</w:t>
            </w:r>
            <w:r w:rsidR="00964DE0">
              <w:rPr>
                <w:color w:val="000000"/>
              </w:rPr>
              <w:t>2</w:t>
            </w:r>
            <w:r w:rsidR="00D8102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</w:tr>
      <w:tr w:rsidR="00384A0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Rashodi za zaposlene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4A0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Materijalni rashodi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 w:rsidP="00964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64DE0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4A0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Rashodi za nabavu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Pr="00A61925" w:rsidRDefault="00384A05" w:rsidP="00A6192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suppressAutoHyphens/>
        <w:rPr>
          <w:lang w:eastAsia="ar-SA"/>
        </w:rPr>
      </w:pPr>
    </w:p>
    <w:p w:rsidR="00384A05" w:rsidRDefault="005F0266" w:rsidP="00A460D7">
      <w:pPr>
        <w:pStyle w:val="Naslov4"/>
      </w:pPr>
      <w:r>
        <w:t>OBRAZLOŽENJE</w:t>
      </w:r>
    </w:p>
    <w:p w:rsidR="00384A05" w:rsidRDefault="00384A05">
      <w:pPr>
        <w:rPr>
          <w:color w:val="000000"/>
          <w:lang w:val="cs-CZ"/>
        </w:rPr>
      </w:pPr>
    </w:p>
    <w:p w:rsidR="00A62E62" w:rsidRDefault="00A62E62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Prihodi od Grada Lipika</w:t>
      </w:r>
      <w:r w:rsidR="00CE38DF">
        <w:rPr>
          <w:b/>
          <w:color w:val="000000"/>
          <w:lang w:val="cs-CZ"/>
        </w:rPr>
        <w:t xml:space="preserve"> 633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-Prihodima od Grada Lipika sufinancirati će se dio</w:t>
      </w:r>
      <w:r w:rsidR="00396DCB">
        <w:rPr>
          <w:color w:val="000000"/>
          <w:lang w:val="cs-CZ"/>
        </w:rPr>
        <w:t xml:space="preserve"> projekta </w:t>
      </w:r>
      <w:r>
        <w:rPr>
          <w:color w:val="000000"/>
          <w:lang w:val="cs-CZ"/>
        </w:rPr>
        <w:t xml:space="preserve"> </w:t>
      </w:r>
      <w:r>
        <w:rPr>
          <w:b/>
          <w:bCs/>
          <w:color w:val="000000"/>
          <w:lang w:val="cs-CZ"/>
        </w:rPr>
        <w:t>škole u prirodi</w:t>
      </w:r>
      <w:r>
        <w:rPr>
          <w:color w:val="000000"/>
          <w:lang w:val="cs-CZ"/>
        </w:rPr>
        <w:t xml:space="preserve"> za učenike četvrtih razreda</w:t>
      </w:r>
      <w:r w:rsidR="00964DE0">
        <w:rPr>
          <w:color w:val="000000"/>
          <w:lang w:val="cs-CZ"/>
        </w:rPr>
        <w:t xml:space="preserve"> i nabav</w:t>
      </w:r>
      <w:r w:rsidR="00175867">
        <w:rPr>
          <w:color w:val="000000"/>
          <w:lang w:val="cs-CZ"/>
        </w:rPr>
        <w:t>i</w:t>
      </w:r>
      <w:r w:rsidR="00964DE0">
        <w:rPr>
          <w:color w:val="000000"/>
          <w:lang w:val="cs-CZ"/>
        </w:rPr>
        <w:t xml:space="preserve"> </w:t>
      </w:r>
      <w:r w:rsidR="00D81022">
        <w:rPr>
          <w:color w:val="000000"/>
          <w:lang w:val="cs-CZ"/>
        </w:rPr>
        <w:t>radnih bilježnica i mapa</w:t>
      </w:r>
      <w:r w:rsidR="00964DE0">
        <w:rPr>
          <w:color w:val="000000"/>
          <w:lang w:val="cs-CZ"/>
        </w:rPr>
        <w:t xml:space="preserve"> za sve učenike.</w:t>
      </w:r>
      <w:r w:rsidR="00CE38DF">
        <w:rPr>
          <w:color w:val="000000"/>
          <w:lang w:val="cs-CZ"/>
        </w:rPr>
        <w:t xml:space="preserve"> Grad Lipik </w:t>
      </w:r>
      <w:r w:rsidR="0025430A">
        <w:rPr>
          <w:color w:val="000000"/>
          <w:lang w:val="cs-CZ"/>
        </w:rPr>
        <w:t>pomaže roditeljima kao i naše ministarstvo u nabavi udžbenika.</w:t>
      </w:r>
    </w:p>
    <w:p w:rsidR="005F0266" w:rsidRDefault="005F0266">
      <w:pPr>
        <w:rPr>
          <w:color w:val="000000"/>
          <w:lang w:val="cs-CZ"/>
        </w:rPr>
      </w:pPr>
    </w:p>
    <w:p w:rsidR="00384A05" w:rsidRDefault="001B1D0F">
      <w:pPr>
        <w:pStyle w:val="Tijeloteksta"/>
        <w:rPr>
          <w:b/>
        </w:rPr>
      </w:pPr>
      <w:r w:rsidRPr="001B1D0F">
        <w:rPr>
          <w:b/>
        </w:rPr>
        <w:t>Prihodi  EU sredstava</w:t>
      </w:r>
      <w:r w:rsidR="00CE38DF">
        <w:rPr>
          <w:b/>
        </w:rPr>
        <w:t xml:space="preserve"> 639</w:t>
      </w:r>
    </w:p>
    <w:p w:rsidR="00584DA6" w:rsidRPr="001B1D0F" w:rsidRDefault="00584DA6">
      <w:pPr>
        <w:pStyle w:val="Tijeloteksta"/>
        <w:rPr>
          <w:b/>
        </w:rPr>
      </w:pPr>
    </w:p>
    <w:p w:rsidR="00384A05" w:rsidRDefault="00384A05" w:rsidP="00964DE0">
      <w:pPr>
        <w:suppressAutoHyphens/>
      </w:pPr>
      <w:r>
        <w:rPr>
          <w:color w:val="000000"/>
          <w:lang w:val="cs-CZ"/>
        </w:rPr>
        <w:t> </w:t>
      </w:r>
      <w:r w:rsidR="005F0266">
        <w:t>Ove godine odobren</w:t>
      </w:r>
      <w:r w:rsidR="00175867">
        <w:t>a</w:t>
      </w:r>
      <w:r w:rsidR="005F0266">
        <w:t xml:space="preserve"> </w:t>
      </w:r>
      <w:r w:rsidR="00175867">
        <w:t xml:space="preserve">su nam 2 </w:t>
      </w:r>
      <w:r w:rsidR="005F0266">
        <w:t xml:space="preserve"> pomoćnik</w:t>
      </w:r>
      <w:r w:rsidR="00175867">
        <w:t>a</w:t>
      </w:r>
      <w:r w:rsidR="005F0266">
        <w:t xml:space="preserve"> u nastavi, stoga </w:t>
      </w:r>
      <w:r w:rsidR="00175867">
        <w:t>su i</w:t>
      </w:r>
      <w:r w:rsidR="005F0266">
        <w:t xml:space="preserve"> planirana </w:t>
      </w:r>
      <w:r w:rsidR="00CE38DF">
        <w:t>sredstva za plaće i naknadu za prijevoz na posao i s posla.</w:t>
      </w:r>
      <w:r w:rsidR="005F0266">
        <w:t xml:space="preserve"> </w:t>
      </w:r>
    </w:p>
    <w:p w:rsidR="00CA48F1" w:rsidRDefault="00CA48F1" w:rsidP="00964DE0">
      <w:pPr>
        <w:suppressAutoHyphens/>
      </w:pPr>
    </w:p>
    <w:p w:rsidR="00CA48F1" w:rsidRDefault="00CA48F1" w:rsidP="00964DE0">
      <w:pPr>
        <w:suppressAutoHyphens/>
      </w:pPr>
    </w:p>
    <w:p w:rsidR="00A840D1" w:rsidRDefault="00A840D1" w:rsidP="00964DE0">
      <w:pPr>
        <w:suppressAutoHyphens/>
      </w:pP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Prihodi od sufinanciranja</w:t>
      </w:r>
      <w:r w:rsidR="00CE38DF">
        <w:rPr>
          <w:b/>
          <w:color w:val="000000"/>
          <w:lang w:val="cs-CZ"/>
        </w:rPr>
        <w:t>-652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-Namjenski prihodi od sufinanciranja obuhvaćaju prihode od uplata roditelja za prehranu u</w:t>
      </w:r>
    </w:p>
    <w:p w:rsidR="00964DE0" w:rsidRPr="007A2D0F" w:rsidRDefault="00384A05" w:rsidP="00964DE0">
      <w:pPr>
        <w:suppressAutoHyphens/>
        <w:rPr>
          <w:lang w:val="cs-CZ"/>
        </w:rPr>
      </w:pPr>
      <w:r>
        <w:rPr>
          <w:color w:val="000000"/>
          <w:lang w:val="cs-CZ"/>
        </w:rPr>
        <w:t xml:space="preserve"> </w:t>
      </w:r>
      <w:r w:rsidR="00A460D7">
        <w:rPr>
          <w:color w:val="000000"/>
          <w:lang w:val="cs-CZ"/>
        </w:rPr>
        <w:t>š</w:t>
      </w:r>
      <w:r w:rsidR="00584DA6">
        <w:rPr>
          <w:color w:val="000000"/>
          <w:lang w:val="cs-CZ"/>
        </w:rPr>
        <w:t>kolskoj kuhinji. </w:t>
      </w:r>
      <w:r w:rsidR="00175867">
        <w:t xml:space="preserve">  </w:t>
      </w:r>
    </w:p>
    <w:p w:rsidR="00964DE0" w:rsidRDefault="00964DE0" w:rsidP="00964DE0">
      <w:pPr>
        <w:rPr>
          <w:color w:val="000000"/>
          <w:lang w:val="cs-CZ"/>
        </w:rPr>
      </w:pPr>
    </w:p>
    <w:p w:rsidR="00584DA6" w:rsidRDefault="00584DA6" w:rsidP="00584DA6">
      <w:pPr>
        <w:rPr>
          <w:color w:val="000000"/>
          <w:lang w:val="cs-CZ"/>
        </w:rPr>
      </w:pPr>
    </w:p>
    <w:p w:rsidR="00584DA6" w:rsidRDefault="00584DA6" w:rsidP="00584DA6">
      <w:pPr>
        <w:rPr>
          <w:color w:val="000000"/>
          <w:lang w:val="cs-CZ"/>
        </w:rPr>
      </w:pPr>
    </w:p>
    <w:p w:rsidR="00584DA6" w:rsidRDefault="00584DA6" w:rsidP="00584DA6">
      <w:pPr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  Prihodi iz  županije</w:t>
      </w:r>
      <w:r w:rsidR="00CE38DF">
        <w:rPr>
          <w:b/>
          <w:color w:val="000000"/>
          <w:lang w:val="cs-CZ"/>
        </w:rPr>
        <w:t xml:space="preserve"> - 671</w:t>
      </w:r>
    </w:p>
    <w:p w:rsidR="00584DA6" w:rsidRDefault="00584DA6" w:rsidP="00584DA6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 </w:t>
      </w:r>
    </w:p>
    <w:p w:rsidR="00584DA6" w:rsidRDefault="00584DA6" w:rsidP="00584DA6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 </w:t>
      </w: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>-Prihode za financiranje rashoda poslovanja koji se financiraju minimalnim standardima</w:t>
      </w: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planirali smo primjenom financijskih pokazatelja iz Upute za izradu proračuna što znači</w:t>
      </w: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da smo primijenili zadane indekse.</w:t>
      </w: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>-Nakon izračuna prava na stvarne opće troškove škole na osnovu kriterija</w:t>
      </w:r>
      <w:r w:rsidR="007C775E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(po učeniku,</w:t>
      </w:r>
      <w:r w:rsidR="007C775E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po razrednom odjelu, po računalu)</w:t>
      </w:r>
      <w:r w:rsidR="007C775E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planirali smo materijaln</w:t>
      </w:r>
      <w:r w:rsidR="00A61925">
        <w:rPr>
          <w:color w:val="000000"/>
          <w:lang w:val="cs-CZ"/>
        </w:rPr>
        <w:t>e</w:t>
      </w:r>
      <w:r>
        <w:rPr>
          <w:color w:val="000000"/>
          <w:lang w:val="cs-CZ"/>
        </w:rPr>
        <w:t xml:space="preserve"> i financijske rashode. Financiranje temeljem kriterija prvo smo planirali „obvezene“</w:t>
      </w:r>
      <w:r w:rsidR="007C775E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rashode za komunalne usluge (voda,smeće…),</w:t>
      </w:r>
      <w:r w:rsidR="007C775E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 xml:space="preserve">rashode za telefon, platni promet , mjesečne usluge prema ugovorima. Nakon toga smo planirali ostale troškove prema prioritetima funkcioniranja škole.                               </w:t>
      </w: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>-Financiranje rashoda posl</w:t>
      </w:r>
      <w:r w:rsidR="007C775E">
        <w:rPr>
          <w:color w:val="000000"/>
          <w:lang w:val="cs-CZ"/>
        </w:rPr>
        <w:t>ovanja temeljem stvarnog troška</w:t>
      </w:r>
      <w:r>
        <w:rPr>
          <w:color w:val="000000"/>
          <w:lang w:val="cs-CZ"/>
        </w:rPr>
        <w:t>, planirali smo troškove pedagoške do</w:t>
      </w:r>
      <w:r w:rsidR="00A61925">
        <w:rPr>
          <w:color w:val="000000"/>
          <w:lang w:val="cs-CZ"/>
        </w:rPr>
        <w:t>kumentacije, el.energije, plina, servisa vatrogasnih aparata, pregled plinske kotlovnice i dojava zapaljivih plinova i para.</w:t>
      </w:r>
    </w:p>
    <w:p w:rsidR="00584DA6" w:rsidRDefault="00175867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Županija  će sudjelovati u </w:t>
      </w:r>
      <w:r w:rsidR="00CE38DF">
        <w:rPr>
          <w:color w:val="000000"/>
          <w:lang w:val="cs-CZ"/>
        </w:rPr>
        <w:t>projektu Energetska obnova naše škole sa 40% sedstava što iznosi 657.424,02 kuna koje će dodijeliti školi.</w:t>
      </w: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</w:t>
      </w:r>
      <w:r w:rsidR="00CE38DF">
        <w:t>Uvršteni smo u shemu školskog voća i povrća za sve učenike a mlijeko i mliječne proizvode za 53 učenika od I. do IV. razreda.</w:t>
      </w:r>
    </w:p>
    <w:p w:rsidR="00584DA6" w:rsidRDefault="00584DA6" w:rsidP="00584DA6">
      <w:pPr>
        <w:rPr>
          <w:color w:val="000000"/>
          <w:lang w:val="cs-CZ"/>
        </w:rPr>
      </w:pPr>
    </w:p>
    <w:p w:rsidR="00584DA6" w:rsidRDefault="00584DA6" w:rsidP="00584DA6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KLASA: 400-02/1</w:t>
      </w:r>
      <w:r w:rsidR="0025430A">
        <w:rPr>
          <w:color w:val="000000"/>
          <w:lang w:val="cs-CZ"/>
        </w:rPr>
        <w:t>9</w:t>
      </w:r>
      <w:r>
        <w:rPr>
          <w:color w:val="000000"/>
          <w:lang w:val="cs-CZ"/>
        </w:rPr>
        <w:t>-01/1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URBROJ: 2162-11-1</w:t>
      </w:r>
      <w:r w:rsidR="0025430A">
        <w:rPr>
          <w:color w:val="000000"/>
          <w:lang w:val="cs-CZ"/>
        </w:rPr>
        <w:t>9</w:t>
      </w:r>
      <w:r>
        <w:rPr>
          <w:color w:val="000000"/>
          <w:lang w:val="cs-CZ"/>
        </w:rPr>
        <w:t>-01-1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U Poljani </w:t>
      </w:r>
      <w:r w:rsidR="00396DCB">
        <w:rPr>
          <w:color w:val="000000"/>
          <w:lang w:val="cs-CZ"/>
        </w:rPr>
        <w:t>1</w:t>
      </w:r>
      <w:r w:rsidR="0025430A">
        <w:rPr>
          <w:color w:val="000000"/>
          <w:lang w:val="cs-CZ"/>
        </w:rPr>
        <w:t>5</w:t>
      </w:r>
      <w:r>
        <w:rPr>
          <w:color w:val="000000"/>
          <w:lang w:val="cs-CZ"/>
        </w:rPr>
        <w:t>. 1</w:t>
      </w:r>
      <w:r w:rsidR="00A62E62">
        <w:rPr>
          <w:color w:val="000000"/>
          <w:lang w:val="cs-CZ"/>
        </w:rPr>
        <w:t>0</w:t>
      </w:r>
      <w:r>
        <w:rPr>
          <w:color w:val="000000"/>
          <w:lang w:val="cs-CZ"/>
        </w:rPr>
        <w:t>. 201</w:t>
      </w:r>
      <w:r w:rsidR="0025430A">
        <w:rPr>
          <w:color w:val="000000"/>
          <w:lang w:val="cs-CZ"/>
        </w:rPr>
        <w:t>9</w:t>
      </w:r>
      <w:r>
        <w:rPr>
          <w:color w:val="000000"/>
          <w:lang w:val="cs-CZ"/>
        </w:rPr>
        <w:t>.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                                                                                                           Ravnatelj: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                                                              </w:t>
      </w:r>
    </w:p>
    <w:p w:rsidR="00384A05" w:rsidRDefault="00384A05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                                                                                                          Tibor Nagy</w:t>
      </w:r>
    </w:p>
    <w:p w:rsidR="00384A05" w:rsidRDefault="00384A05"/>
    <w:sectPr w:rsidR="00384A05" w:rsidSect="0095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F28"/>
    <w:multiLevelType w:val="hybridMultilevel"/>
    <w:tmpl w:val="B1E8B5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76837"/>
    <w:rsid w:val="0016095D"/>
    <w:rsid w:val="00175867"/>
    <w:rsid w:val="00191DB2"/>
    <w:rsid w:val="001B1D0F"/>
    <w:rsid w:val="001F283B"/>
    <w:rsid w:val="0025430A"/>
    <w:rsid w:val="00384A05"/>
    <w:rsid w:val="00396DCB"/>
    <w:rsid w:val="004D1731"/>
    <w:rsid w:val="004F01A4"/>
    <w:rsid w:val="00514D50"/>
    <w:rsid w:val="00514E8A"/>
    <w:rsid w:val="00584DA6"/>
    <w:rsid w:val="005F0266"/>
    <w:rsid w:val="005F68D4"/>
    <w:rsid w:val="006524F2"/>
    <w:rsid w:val="00653829"/>
    <w:rsid w:val="006E5079"/>
    <w:rsid w:val="007438C1"/>
    <w:rsid w:val="007A2D0F"/>
    <w:rsid w:val="007C775E"/>
    <w:rsid w:val="00807BF2"/>
    <w:rsid w:val="008A5118"/>
    <w:rsid w:val="00953E22"/>
    <w:rsid w:val="00964DE0"/>
    <w:rsid w:val="009C4C22"/>
    <w:rsid w:val="00A23E44"/>
    <w:rsid w:val="00A33DB3"/>
    <w:rsid w:val="00A460D7"/>
    <w:rsid w:val="00A61925"/>
    <w:rsid w:val="00A62E62"/>
    <w:rsid w:val="00A840D1"/>
    <w:rsid w:val="00B15AB1"/>
    <w:rsid w:val="00B34235"/>
    <w:rsid w:val="00B60C51"/>
    <w:rsid w:val="00C21334"/>
    <w:rsid w:val="00C76837"/>
    <w:rsid w:val="00CA48F1"/>
    <w:rsid w:val="00CE38DF"/>
    <w:rsid w:val="00CF473E"/>
    <w:rsid w:val="00D81022"/>
    <w:rsid w:val="00F009A1"/>
    <w:rsid w:val="00FA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22"/>
    <w:rPr>
      <w:sz w:val="24"/>
      <w:szCs w:val="24"/>
    </w:rPr>
  </w:style>
  <w:style w:type="paragraph" w:styleId="Naslov2">
    <w:name w:val="heading 2"/>
    <w:basedOn w:val="Normal"/>
    <w:next w:val="Normal"/>
    <w:qFormat/>
    <w:rsid w:val="00953E22"/>
    <w:pPr>
      <w:keepNext/>
      <w:suppressAutoHyphens/>
      <w:jc w:val="center"/>
      <w:outlineLvl w:val="1"/>
    </w:pPr>
    <w:rPr>
      <w:b/>
      <w:bCs/>
      <w:sz w:val="20"/>
      <w:lang w:eastAsia="ar-SA"/>
    </w:rPr>
  </w:style>
  <w:style w:type="paragraph" w:styleId="Naslov3">
    <w:name w:val="heading 3"/>
    <w:basedOn w:val="Normal"/>
    <w:next w:val="Normal"/>
    <w:qFormat/>
    <w:rsid w:val="00953E22"/>
    <w:pPr>
      <w:keepNext/>
      <w:suppressAutoHyphens/>
      <w:ind w:firstLine="708"/>
      <w:outlineLvl w:val="2"/>
    </w:pPr>
    <w:rPr>
      <w:b/>
      <w:bCs/>
      <w:lang w:eastAsia="ar-SA"/>
    </w:rPr>
  </w:style>
  <w:style w:type="paragraph" w:styleId="Naslov4">
    <w:name w:val="heading 4"/>
    <w:basedOn w:val="Normal"/>
    <w:next w:val="Normal"/>
    <w:qFormat/>
    <w:rsid w:val="00953E22"/>
    <w:pPr>
      <w:keepNext/>
      <w:suppressAutoHyphens/>
      <w:jc w:val="center"/>
      <w:outlineLvl w:val="3"/>
    </w:pPr>
    <w:rPr>
      <w:b/>
      <w:bCs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953E22"/>
    <w:rPr>
      <w:color w:val="000000"/>
      <w:lang w:val="cs-CZ"/>
    </w:rPr>
  </w:style>
  <w:style w:type="paragraph" w:styleId="Popis">
    <w:name w:val="List"/>
    <w:basedOn w:val="Tijeloteksta"/>
    <w:semiHidden/>
    <w:rsid w:val="00953E22"/>
    <w:pPr>
      <w:suppressAutoHyphens/>
      <w:spacing w:after="120"/>
    </w:pPr>
    <w:rPr>
      <w:rFonts w:cs="Tahoma"/>
      <w:color w:val="auto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A531-B576-487E-AF1B-AF653593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      POŽEŠKO-SLAVONSKA</vt:lpstr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      POŽEŠKO-SLAVONSKA</dc:title>
  <dc:creator>korisnik</dc:creator>
  <cp:lastModifiedBy>korisnik</cp:lastModifiedBy>
  <cp:revision>7</cp:revision>
  <cp:lastPrinted>2016-10-24T10:36:00Z</cp:lastPrinted>
  <dcterms:created xsi:type="dcterms:W3CDTF">2016-10-24T09:52:00Z</dcterms:created>
  <dcterms:modified xsi:type="dcterms:W3CDTF">2019-10-15T07:19:00Z</dcterms:modified>
</cp:coreProperties>
</file>